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0E1FD" w14:textId="77777777" w:rsidR="00886428" w:rsidRPr="000952F5" w:rsidRDefault="00886428" w:rsidP="008864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bookmarkStart w:id="0" w:name="_GoBack"/>
      <w:r w:rsidRPr="00FD2559">
        <w:rPr>
          <w:noProof/>
          <w:color w:val="FF0000"/>
          <w:sz w:val="28"/>
          <w:szCs w:val="28"/>
          <w:lang w:val="ru-RU" w:eastAsia="ru-RU"/>
        </w:rPr>
        <w:drawing>
          <wp:inline distT="0" distB="0" distL="0" distR="0" wp14:anchorId="0E56E23D" wp14:editId="3631FD07">
            <wp:extent cx="430530" cy="606425"/>
            <wp:effectExtent l="0" t="0" r="7620" b="317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A71C3" w14:textId="77777777" w:rsidR="00886428" w:rsidRPr="000952F5" w:rsidRDefault="00886428" w:rsidP="008864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  <w:szCs w:val="16"/>
        </w:rPr>
      </w:pPr>
    </w:p>
    <w:p w14:paraId="692B3149" w14:textId="77777777" w:rsidR="00886428" w:rsidRPr="00597950" w:rsidRDefault="00886428" w:rsidP="008864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9795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У К Р А Ї Н А                               </w:t>
      </w:r>
    </w:p>
    <w:p w14:paraId="390EA9A4" w14:textId="77777777" w:rsidR="00886428" w:rsidRPr="00597950" w:rsidRDefault="00886428" w:rsidP="008864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  <w:lang w:val="ru-RU"/>
        </w:rPr>
      </w:pPr>
    </w:p>
    <w:p w14:paraId="028ED68B" w14:textId="77777777" w:rsidR="00886428" w:rsidRPr="00597950" w:rsidRDefault="00886428" w:rsidP="008864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9795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Тростянецька </w:t>
      </w:r>
      <w:proofErr w:type="spellStart"/>
      <w:r w:rsidRPr="0059795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міська</w:t>
      </w:r>
      <w:proofErr w:type="spellEnd"/>
      <w:r w:rsidRPr="0059795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рада</w:t>
      </w:r>
    </w:p>
    <w:p w14:paraId="3CC93D6E" w14:textId="77777777" w:rsidR="00886428" w:rsidRPr="00597950" w:rsidRDefault="00886428" w:rsidP="00886428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 w:rsidRPr="0059795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Виконавчий</w:t>
      </w:r>
      <w:proofErr w:type="spellEnd"/>
      <w:r w:rsidRPr="0059795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59795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комітет</w:t>
      </w:r>
      <w:proofErr w:type="spellEnd"/>
    </w:p>
    <w:p w14:paraId="0F4681E1" w14:textId="77777777" w:rsidR="00886428" w:rsidRPr="00597950" w:rsidRDefault="00886428" w:rsidP="008864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  <w:lang w:val="ru-RU"/>
        </w:rPr>
      </w:pPr>
    </w:p>
    <w:p w14:paraId="1EF141D9" w14:textId="77777777" w:rsidR="00886428" w:rsidRPr="00597950" w:rsidRDefault="00886428" w:rsidP="008864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9795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 І Ш Е Н </w:t>
      </w:r>
      <w:proofErr w:type="spellStart"/>
      <w:r w:rsidRPr="0059795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proofErr w:type="spellEnd"/>
      <w:r w:rsidRPr="0059795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Я</w:t>
      </w:r>
    </w:p>
    <w:p w14:paraId="2877E2A6" w14:textId="77777777" w:rsidR="00886428" w:rsidRPr="00597950" w:rsidRDefault="00886428" w:rsidP="008864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16"/>
          <w:lang w:val="ru-RU"/>
        </w:rPr>
      </w:pPr>
    </w:p>
    <w:p w14:paraId="1A3EB25B" w14:textId="77777777" w:rsidR="00886428" w:rsidRPr="00597950" w:rsidRDefault="00886428" w:rsidP="00886428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 w:rsidRPr="0059795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від</w:t>
      </w:r>
      <w:proofErr w:type="spellEnd"/>
      <w:r w:rsidRPr="0059795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30 </w:t>
      </w:r>
      <w:proofErr w:type="spellStart"/>
      <w:r w:rsidRPr="0059795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січня</w:t>
      </w:r>
      <w:proofErr w:type="spellEnd"/>
      <w:r w:rsidRPr="0059795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2026 року</w:t>
      </w:r>
    </w:p>
    <w:p w14:paraId="724CFB70" w14:textId="33DC7C3C" w:rsidR="00886428" w:rsidRPr="000952F5" w:rsidRDefault="00886428" w:rsidP="00886428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9795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м. Тростянець </w:t>
      </w:r>
      <w:r w:rsidRPr="0059795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ab/>
      </w:r>
      <w:r w:rsidRPr="0059795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ab/>
      </w:r>
      <w:r w:rsidRPr="0059795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ab/>
      </w:r>
      <w:r w:rsidRPr="0059795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ab/>
        <w:t xml:space="preserve">№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103</w:t>
      </w:r>
    </w:p>
    <w:bookmarkEnd w:id="0"/>
    <w:p w14:paraId="0D00BE26" w14:textId="1A331B8D" w:rsidR="003C0E6D" w:rsidRPr="00AB3E65" w:rsidRDefault="00501D3F" w:rsidP="003C0E6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B3E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14:paraId="6AE39C43" w14:textId="55F9EED6" w:rsidR="00F0695F" w:rsidRPr="00AB3E65" w:rsidRDefault="00DB547C" w:rsidP="00F0695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1" w:name="_Hlk209705758"/>
      <w:r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затвердження</w:t>
      </w:r>
      <w:r w:rsidR="00783370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9A047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переліку </w:t>
      </w:r>
      <w:r w:rsidR="00783370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акт</w:t>
      </w:r>
      <w:r w:rsidR="00C759C9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783370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виконаних робіт</w:t>
      </w:r>
      <w:r w:rsidR="009A047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та </w:t>
      </w:r>
      <w:r w:rsidR="00783370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акт</w:t>
      </w:r>
      <w:r w:rsidR="00C759C9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783370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здачі-прийняття робіт (послуг)</w:t>
      </w:r>
      <w:r w:rsidR="00ED75FD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9A047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 відшкодування витрат п</w:t>
      </w:r>
      <w:r w:rsidR="00C759C9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ільгового перевезення громадян Тростянецької міської територіальної громади</w:t>
      </w:r>
      <w:r w:rsidR="00B553E5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з </w:t>
      </w:r>
      <w:bookmarkStart w:id="2" w:name="_Hlk209705870"/>
      <w:bookmarkEnd w:id="1"/>
      <w:r w:rsidR="00B524E2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</w:t>
      </w:r>
      <w:r w:rsid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253735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B52369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грудня</w:t>
      </w:r>
      <w:r w:rsidR="00253735" w:rsidRP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2025 року</w:t>
      </w:r>
      <w:r w:rsidR="00AB3E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по 12 січня 2026 року</w:t>
      </w:r>
    </w:p>
    <w:p w14:paraId="7E1135E7" w14:textId="77777777" w:rsidR="00C50A81" w:rsidRPr="00AB3E65" w:rsidRDefault="00C50A81" w:rsidP="00F0695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16"/>
          <w:szCs w:val="28"/>
          <w:lang w:eastAsia="uk-UA"/>
        </w:rPr>
      </w:pPr>
    </w:p>
    <w:p w14:paraId="35515174" w14:textId="3B4BAFA4" w:rsidR="00096BBD" w:rsidRPr="00AB3E65" w:rsidRDefault="006A6A36" w:rsidP="00C50A8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3E65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Відповідно до </w:t>
      </w:r>
      <w:r w:rsidR="00783370" w:rsidRPr="00AB3E65">
        <w:rPr>
          <w:rFonts w:ascii="Times New Roman" w:hAnsi="Times New Roman"/>
          <w:sz w:val="28"/>
          <w:szCs w:val="28"/>
          <w:lang w:eastAsia="ru-RU"/>
        </w:rPr>
        <w:t>Закону України «Про місцеве самоврядування в Україні»,</w:t>
      </w:r>
      <w:r w:rsidR="00783370" w:rsidRPr="00AB3E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3370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соціальні послуги»,</w:t>
      </w:r>
      <w:r w:rsidR="00783370" w:rsidRPr="00AB3E65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AB3E65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Закону України «Про статус ветеранів війни, гарантії їх соціального захисту», З</w:t>
      </w:r>
      <w:r w:rsidRPr="00AB3E65">
        <w:rPr>
          <w:rFonts w:ascii="Times New Roman" w:eastAsia="Times New Roman" w:hAnsi="Times New Roman"/>
          <w:sz w:val="28"/>
          <w:szCs w:val="28"/>
          <w:lang w:eastAsia="ru-RU"/>
        </w:rPr>
        <w:t xml:space="preserve">акону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захист», Закону України «Про соціальний і правовий захист військовослужбовців та членів їх сімей», </w:t>
      </w:r>
      <w:r w:rsidR="006E20B6" w:rsidRPr="00AB3E65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Закону України «Про статус і соціальний захист громадян, які постраждали внаслідок Чорнобильської катастрофи», </w:t>
      </w:r>
      <w:r w:rsidRPr="00AB3E65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реабілітацію жертв репресій комуністичного тоталітарного режиму 1917-1991 років»</w:t>
      </w:r>
      <w:r w:rsidR="006E20B6" w:rsidRPr="00AB3E65">
        <w:rPr>
          <w:rFonts w:ascii="Times New Roman" w:eastAsia="Times New Roman" w:hAnsi="Times New Roman"/>
          <w:sz w:val="28"/>
          <w:szCs w:val="28"/>
          <w:lang w:eastAsia="ru-RU"/>
        </w:rPr>
        <w:t>, Закону України «Про основи соціальної захищеності осіб з інвалідністю в Україні», Закону України «Про охорону дитинства», Закону України «Про жертви нацистських переслідувань», постанов</w:t>
      </w:r>
      <w:r w:rsidR="0039224E" w:rsidRPr="00AB3E6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E20B6" w:rsidRPr="00AB3E65">
        <w:rPr>
          <w:rFonts w:ascii="Times New Roman" w:eastAsia="Times New Roman" w:hAnsi="Times New Roman"/>
          <w:sz w:val="28"/>
          <w:szCs w:val="28"/>
          <w:lang w:eastAsia="ru-RU"/>
        </w:rPr>
        <w:t xml:space="preserve"> Кабінету Міністрів України від 17.05.1993 № 354 «Про безплатний проїзд пенсіонерів на транспорті загального користування» та від 16.08.1994 № 555,</w:t>
      </w:r>
      <w:r w:rsidR="0039224E" w:rsidRPr="00AB3E65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Постанови КМУ від 05.04.1994 №226 «Про поліпшення виховання, навчання, соціального захисту та матеріального забезпечення дітей-сиріт і дітей, позбавлених батьківського піклування»</w:t>
      </w:r>
      <w:r w:rsidR="006E20B6" w:rsidRPr="00AB3E65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виконавчого комітету Тростянецької міської ради 11.07.2018 року № 499 «</w:t>
      </w:r>
      <w:r w:rsidR="006E20B6" w:rsidRPr="00AB3E65">
        <w:rPr>
          <w:rFonts w:ascii="Times New Roman" w:hAnsi="Times New Roman"/>
          <w:sz w:val="28"/>
        </w:rPr>
        <w:t>Про затвердження переліку категорій громадян, котрі мають право безоплатного проїзду та яким передбачено виготовлення електронної картки «Картка мешканця Тростянецької міської ОТГ</w:t>
      </w:r>
      <w:r w:rsidR="006E20B6" w:rsidRPr="00AB3E6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bookmarkEnd w:id="2"/>
      <w:r w:rsidR="00783370" w:rsidRPr="00AB3E65">
        <w:rPr>
          <w:rFonts w:ascii="Times New Roman" w:eastAsia="Times New Roman" w:hAnsi="Times New Roman"/>
          <w:sz w:val="28"/>
          <w:szCs w:val="28"/>
          <w:lang w:eastAsia="ru-RU"/>
        </w:rPr>
        <w:t xml:space="preserve"> та іншими законодавчими актами</w:t>
      </w:r>
      <w:r w:rsidR="00DB547C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зв’язку з </w:t>
      </w:r>
      <w:r w:rsidR="00783370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відшкодуванням витрат за перевезення автомобільним транспортом</w:t>
      </w:r>
      <w:r w:rsidR="00F0695F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14:paraId="619E0A15" w14:textId="77777777" w:rsidR="00C50A81" w:rsidRPr="00AB3E65" w:rsidRDefault="00C50A81" w:rsidP="00C50A8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16"/>
          <w:szCs w:val="28"/>
          <w:lang w:eastAsia="uk-UA"/>
        </w:rPr>
      </w:pPr>
    </w:p>
    <w:p w14:paraId="41273215" w14:textId="343C3FD9" w:rsidR="00096BBD" w:rsidRPr="00AB3E65" w:rsidRDefault="00096BBD" w:rsidP="00C50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E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 w:rsidRPr="00AB3E6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66A39A8" w14:textId="77777777" w:rsidR="00C50A81" w:rsidRPr="00AB3E65" w:rsidRDefault="00C50A81" w:rsidP="00C50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28"/>
          <w:lang w:eastAsia="ru-RU"/>
        </w:rPr>
      </w:pPr>
    </w:p>
    <w:p w14:paraId="646D8A65" w14:textId="6A39477D" w:rsidR="00C759C9" w:rsidRPr="00AB3E65" w:rsidRDefault="00096BBD" w:rsidP="00E5296D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</w:t>
      </w:r>
      <w:r w:rsidR="00E5296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перелік</w:t>
      </w:r>
      <w:r w:rsidR="009A0476" w:rsidRPr="009A047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актів виконаних робіт та актів здачі-прийняття робіт (послуг) за відшкодування пільгового перевезення громадян Тростянецької міської територіальної громади </w:t>
      </w:r>
      <w:r w:rsidR="00E5296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між відділом соціального захисту населення Тростянецької міської ради та ДП «</w:t>
      </w:r>
      <w:proofErr w:type="spellStart"/>
      <w:r w:rsidR="00E5296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Тростянецьпастранс</w:t>
      </w:r>
      <w:proofErr w:type="spellEnd"/>
      <w:r w:rsidR="00E5296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» </w:t>
      </w:r>
      <w:r w:rsidR="009A0476" w:rsidRPr="009A047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 21 грудня 2025 року по 12 січня 2026 року</w:t>
      </w:r>
      <w:r w:rsidR="00E5296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 додається</w:t>
      </w:r>
      <w:r w:rsidR="004F331A" w:rsidRPr="00AB3E6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0B62BC30" w14:textId="6162E392" w:rsidR="00DD1085" w:rsidRPr="0078219A" w:rsidRDefault="00EB7F7D" w:rsidP="00E5296D">
      <w:pPr>
        <w:pStyle w:val="a5"/>
        <w:spacing w:before="100" w:beforeAutospacing="1" w:after="100" w:afterAutospacing="1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3E65">
        <w:rPr>
          <w:rFonts w:ascii="Times New Roman" w:hAnsi="Times New Roman"/>
          <w:b/>
          <w:sz w:val="28"/>
          <w:szCs w:val="28"/>
          <w:lang w:eastAsia="ru-RU"/>
        </w:rPr>
        <w:t xml:space="preserve">Міський голова    </w:t>
      </w:r>
      <w:r w:rsidR="003A12D7">
        <w:rPr>
          <w:rFonts w:ascii="Times New Roman" w:hAnsi="Times New Roman"/>
          <w:b/>
          <w:sz w:val="28"/>
          <w:szCs w:val="28"/>
          <w:lang w:eastAsia="ru-RU"/>
        </w:rPr>
        <w:tab/>
      </w:r>
      <w:r w:rsidR="003A12D7">
        <w:rPr>
          <w:rFonts w:ascii="Times New Roman" w:hAnsi="Times New Roman"/>
          <w:b/>
          <w:sz w:val="28"/>
          <w:szCs w:val="28"/>
          <w:lang w:eastAsia="ru-RU"/>
        </w:rPr>
        <w:tab/>
      </w:r>
      <w:r w:rsidR="003A12D7">
        <w:rPr>
          <w:rFonts w:ascii="Times New Roman" w:hAnsi="Times New Roman"/>
          <w:b/>
          <w:sz w:val="28"/>
          <w:szCs w:val="28"/>
          <w:lang w:eastAsia="ru-RU"/>
        </w:rPr>
        <w:tab/>
      </w:r>
      <w:r w:rsidR="003A12D7">
        <w:rPr>
          <w:rFonts w:ascii="Times New Roman" w:hAnsi="Times New Roman"/>
          <w:b/>
          <w:sz w:val="28"/>
          <w:szCs w:val="28"/>
          <w:lang w:eastAsia="ru-RU"/>
        </w:rPr>
        <w:tab/>
        <w:t xml:space="preserve">  </w:t>
      </w:r>
      <w:r w:rsidR="003E3759" w:rsidRPr="00AB3E65">
        <w:rPr>
          <w:rFonts w:ascii="Times New Roman" w:hAnsi="Times New Roman"/>
          <w:b/>
          <w:sz w:val="28"/>
          <w:szCs w:val="28"/>
          <w:lang w:eastAsia="ru-RU"/>
        </w:rPr>
        <w:tab/>
      </w:r>
      <w:r w:rsidR="003A12D7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="003D4BFB" w:rsidRPr="00AB3E65">
        <w:rPr>
          <w:rFonts w:ascii="Times New Roman" w:hAnsi="Times New Roman"/>
          <w:b/>
          <w:sz w:val="28"/>
          <w:szCs w:val="28"/>
          <w:lang w:eastAsia="ru-RU"/>
        </w:rPr>
        <w:t xml:space="preserve"> Ю</w:t>
      </w:r>
      <w:r w:rsidRPr="00AB3E65">
        <w:rPr>
          <w:rFonts w:ascii="Times New Roman" w:hAnsi="Times New Roman"/>
          <w:b/>
          <w:sz w:val="28"/>
          <w:szCs w:val="28"/>
          <w:lang w:eastAsia="ru-RU"/>
        </w:rPr>
        <w:t>рій БОВ</w:t>
      </w:r>
      <w:r w:rsidR="005910CF" w:rsidRPr="00AB3E65">
        <w:rPr>
          <w:rFonts w:ascii="Times New Roman" w:hAnsi="Times New Roman"/>
          <w:b/>
          <w:sz w:val="28"/>
          <w:szCs w:val="28"/>
          <w:lang w:eastAsia="ru-RU"/>
        </w:rPr>
        <w:t>А</w:t>
      </w:r>
    </w:p>
    <w:sectPr w:rsidR="00DD1085" w:rsidRPr="0078219A" w:rsidSect="00253735">
      <w:pgSz w:w="11906" w:h="16838"/>
      <w:pgMar w:top="851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908FE"/>
    <w:multiLevelType w:val="hybridMultilevel"/>
    <w:tmpl w:val="073E52C8"/>
    <w:lvl w:ilvl="0" w:tplc="2730BEE0">
      <w:start w:val="1"/>
      <w:numFmt w:val="decimal"/>
      <w:lvlText w:val="%1."/>
      <w:lvlJc w:val="left"/>
      <w:pPr>
        <w:ind w:left="928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A4032AC"/>
    <w:multiLevelType w:val="hybridMultilevel"/>
    <w:tmpl w:val="D5CECAB8"/>
    <w:lvl w:ilvl="0" w:tplc="B31A5C00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91481"/>
    <w:multiLevelType w:val="multilevel"/>
    <w:tmpl w:val="7E261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F3"/>
    <w:rsid w:val="00003A25"/>
    <w:rsid w:val="00013D7E"/>
    <w:rsid w:val="000225A2"/>
    <w:rsid w:val="0002529C"/>
    <w:rsid w:val="00032ECF"/>
    <w:rsid w:val="00034C79"/>
    <w:rsid w:val="000364C4"/>
    <w:rsid w:val="00072FDA"/>
    <w:rsid w:val="00073BED"/>
    <w:rsid w:val="000778BD"/>
    <w:rsid w:val="00090540"/>
    <w:rsid w:val="00093DD2"/>
    <w:rsid w:val="00096060"/>
    <w:rsid w:val="00096BBD"/>
    <w:rsid w:val="00097B53"/>
    <w:rsid w:val="000A046A"/>
    <w:rsid w:val="000A0D6D"/>
    <w:rsid w:val="000A242B"/>
    <w:rsid w:val="000A2A99"/>
    <w:rsid w:val="000A4814"/>
    <w:rsid w:val="000A5F49"/>
    <w:rsid w:val="000B2570"/>
    <w:rsid w:val="000D25B0"/>
    <w:rsid w:val="000D4CAE"/>
    <w:rsid w:val="000E004D"/>
    <w:rsid w:val="000F7877"/>
    <w:rsid w:val="001039E9"/>
    <w:rsid w:val="001053D3"/>
    <w:rsid w:val="001078F9"/>
    <w:rsid w:val="001147CA"/>
    <w:rsid w:val="00121C98"/>
    <w:rsid w:val="00132EC8"/>
    <w:rsid w:val="00133C9B"/>
    <w:rsid w:val="001347A6"/>
    <w:rsid w:val="0013700A"/>
    <w:rsid w:val="00140984"/>
    <w:rsid w:val="00152EFD"/>
    <w:rsid w:val="001531D4"/>
    <w:rsid w:val="00155B61"/>
    <w:rsid w:val="00161588"/>
    <w:rsid w:val="00166866"/>
    <w:rsid w:val="00170334"/>
    <w:rsid w:val="00173BB6"/>
    <w:rsid w:val="001833CE"/>
    <w:rsid w:val="00184C18"/>
    <w:rsid w:val="00190218"/>
    <w:rsid w:val="001955BA"/>
    <w:rsid w:val="001964B0"/>
    <w:rsid w:val="001A0430"/>
    <w:rsid w:val="001A04E1"/>
    <w:rsid w:val="001A161E"/>
    <w:rsid w:val="001A2FBF"/>
    <w:rsid w:val="001B0285"/>
    <w:rsid w:val="001B0F89"/>
    <w:rsid w:val="001B3FD4"/>
    <w:rsid w:val="001B7170"/>
    <w:rsid w:val="001C312C"/>
    <w:rsid w:val="001C4304"/>
    <w:rsid w:val="001C5390"/>
    <w:rsid w:val="001C6694"/>
    <w:rsid w:val="001D1C73"/>
    <w:rsid w:val="001D30AC"/>
    <w:rsid w:val="001D59FF"/>
    <w:rsid w:val="001E4490"/>
    <w:rsid w:val="001E46D8"/>
    <w:rsid w:val="001F52AC"/>
    <w:rsid w:val="0020541A"/>
    <w:rsid w:val="002107B1"/>
    <w:rsid w:val="00210EC6"/>
    <w:rsid w:val="002230E3"/>
    <w:rsid w:val="002235B7"/>
    <w:rsid w:val="00227635"/>
    <w:rsid w:val="00233D1B"/>
    <w:rsid w:val="00235544"/>
    <w:rsid w:val="0023793B"/>
    <w:rsid w:val="00241628"/>
    <w:rsid w:val="00242713"/>
    <w:rsid w:val="0024295A"/>
    <w:rsid w:val="00245BBE"/>
    <w:rsid w:val="00251FFE"/>
    <w:rsid w:val="002535A8"/>
    <w:rsid w:val="00253735"/>
    <w:rsid w:val="00257637"/>
    <w:rsid w:val="002636AB"/>
    <w:rsid w:val="002650F1"/>
    <w:rsid w:val="002667FD"/>
    <w:rsid w:val="0028048C"/>
    <w:rsid w:val="0028265E"/>
    <w:rsid w:val="0028282C"/>
    <w:rsid w:val="0029159F"/>
    <w:rsid w:val="002923B5"/>
    <w:rsid w:val="00296637"/>
    <w:rsid w:val="002A1204"/>
    <w:rsid w:val="002A6DC1"/>
    <w:rsid w:val="002B65BE"/>
    <w:rsid w:val="002C37D7"/>
    <w:rsid w:val="002C3B5C"/>
    <w:rsid w:val="002D439B"/>
    <w:rsid w:val="002F44F5"/>
    <w:rsid w:val="003006C2"/>
    <w:rsid w:val="00314140"/>
    <w:rsid w:val="00314F69"/>
    <w:rsid w:val="003362D1"/>
    <w:rsid w:val="003364FC"/>
    <w:rsid w:val="00342BD6"/>
    <w:rsid w:val="00343BA0"/>
    <w:rsid w:val="003440A1"/>
    <w:rsid w:val="003511C0"/>
    <w:rsid w:val="0035303F"/>
    <w:rsid w:val="00363913"/>
    <w:rsid w:val="00363A24"/>
    <w:rsid w:val="00364FB5"/>
    <w:rsid w:val="003804BC"/>
    <w:rsid w:val="0038552D"/>
    <w:rsid w:val="00385DF6"/>
    <w:rsid w:val="00392243"/>
    <w:rsid w:val="0039224E"/>
    <w:rsid w:val="00395147"/>
    <w:rsid w:val="003A0FF8"/>
    <w:rsid w:val="003A12D7"/>
    <w:rsid w:val="003C01BB"/>
    <w:rsid w:val="003C0E6D"/>
    <w:rsid w:val="003C34F7"/>
    <w:rsid w:val="003C3D0E"/>
    <w:rsid w:val="003D1835"/>
    <w:rsid w:val="003D4BFB"/>
    <w:rsid w:val="003E22A0"/>
    <w:rsid w:val="003E3759"/>
    <w:rsid w:val="003E3A55"/>
    <w:rsid w:val="003E3D5D"/>
    <w:rsid w:val="003E6725"/>
    <w:rsid w:val="003E7190"/>
    <w:rsid w:val="003F5B1B"/>
    <w:rsid w:val="00401AC6"/>
    <w:rsid w:val="00401B2D"/>
    <w:rsid w:val="00417691"/>
    <w:rsid w:val="0042136A"/>
    <w:rsid w:val="00423081"/>
    <w:rsid w:val="00431B0A"/>
    <w:rsid w:val="00433433"/>
    <w:rsid w:val="00443435"/>
    <w:rsid w:val="0045121A"/>
    <w:rsid w:val="004512F3"/>
    <w:rsid w:val="004571BF"/>
    <w:rsid w:val="004717D2"/>
    <w:rsid w:val="00473304"/>
    <w:rsid w:val="0048327A"/>
    <w:rsid w:val="004839D9"/>
    <w:rsid w:val="00487E36"/>
    <w:rsid w:val="00491AFA"/>
    <w:rsid w:val="004A49D3"/>
    <w:rsid w:val="004A556A"/>
    <w:rsid w:val="004A7AE9"/>
    <w:rsid w:val="004C40FB"/>
    <w:rsid w:val="004C6DB3"/>
    <w:rsid w:val="004D30E6"/>
    <w:rsid w:val="004D4FF5"/>
    <w:rsid w:val="004D7388"/>
    <w:rsid w:val="004E2FF7"/>
    <w:rsid w:val="004F0E1D"/>
    <w:rsid w:val="004F331A"/>
    <w:rsid w:val="004F3B78"/>
    <w:rsid w:val="004F7C45"/>
    <w:rsid w:val="00501D3F"/>
    <w:rsid w:val="00511790"/>
    <w:rsid w:val="0052480B"/>
    <w:rsid w:val="00530697"/>
    <w:rsid w:val="00535FCF"/>
    <w:rsid w:val="00541DAC"/>
    <w:rsid w:val="00560998"/>
    <w:rsid w:val="0056173F"/>
    <w:rsid w:val="005629FA"/>
    <w:rsid w:val="005640F3"/>
    <w:rsid w:val="00570BB4"/>
    <w:rsid w:val="00571C1F"/>
    <w:rsid w:val="00575CE8"/>
    <w:rsid w:val="00575D2B"/>
    <w:rsid w:val="005832AA"/>
    <w:rsid w:val="005910CF"/>
    <w:rsid w:val="005A27DC"/>
    <w:rsid w:val="005C250A"/>
    <w:rsid w:val="005C5189"/>
    <w:rsid w:val="005C7C5E"/>
    <w:rsid w:val="005D2417"/>
    <w:rsid w:val="005D57D2"/>
    <w:rsid w:val="005D77EE"/>
    <w:rsid w:val="005E718E"/>
    <w:rsid w:val="005F11E1"/>
    <w:rsid w:val="005F6250"/>
    <w:rsid w:val="006005B4"/>
    <w:rsid w:val="006015E8"/>
    <w:rsid w:val="00604170"/>
    <w:rsid w:val="0062263A"/>
    <w:rsid w:val="006256C8"/>
    <w:rsid w:val="006319FF"/>
    <w:rsid w:val="00640731"/>
    <w:rsid w:val="006443F1"/>
    <w:rsid w:val="0066166A"/>
    <w:rsid w:val="00661B2A"/>
    <w:rsid w:val="00662981"/>
    <w:rsid w:val="00663D98"/>
    <w:rsid w:val="00665B63"/>
    <w:rsid w:val="0066606A"/>
    <w:rsid w:val="00676800"/>
    <w:rsid w:val="0068580D"/>
    <w:rsid w:val="00687F84"/>
    <w:rsid w:val="0069416B"/>
    <w:rsid w:val="00697945"/>
    <w:rsid w:val="006A6A36"/>
    <w:rsid w:val="006B2E0D"/>
    <w:rsid w:val="006B728B"/>
    <w:rsid w:val="006C10A7"/>
    <w:rsid w:val="006C5675"/>
    <w:rsid w:val="006D6D8C"/>
    <w:rsid w:val="006E20B6"/>
    <w:rsid w:val="006F27A5"/>
    <w:rsid w:val="006F408E"/>
    <w:rsid w:val="006F4BEB"/>
    <w:rsid w:val="006F579C"/>
    <w:rsid w:val="0070142F"/>
    <w:rsid w:val="007031BB"/>
    <w:rsid w:val="00703BAC"/>
    <w:rsid w:val="00705237"/>
    <w:rsid w:val="00712516"/>
    <w:rsid w:val="00716F81"/>
    <w:rsid w:val="00717080"/>
    <w:rsid w:val="00717FF2"/>
    <w:rsid w:val="00723A66"/>
    <w:rsid w:val="00734E75"/>
    <w:rsid w:val="00734F4E"/>
    <w:rsid w:val="007373D4"/>
    <w:rsid w:val="007563FC"/>
    <w:rsid w:val="007624CE"/>
    <w:rsid w:val="0076286B"/>
    <w:rsid w:val="00766364"/>
    <w:rsid w:val="0078219A"/>
    <w:rsid w:val="00783370"/>
    <w:rsid w:val="0078423A"/>
    <w:rsid w:val="0079071C"/>
    <w:rsid w:val="0079206C"/>
    <w:rsid w:val="00792253"/>
    <w:rsid w:val="007946E0"/>
    <w:rsid w:val="007B2AE8"/>
    <w:rsid w:val="007B2EEF"/>
    <w:rsid w:val="007C4CDF"/>
    <w:rsid w:val="007F3EC2"/>
    <w:rsid w:val="008001C1"/>
    <w:rsid w:val="00805BDF"/>
    <w:rsid w:val="008129C7"/>
    <w:rsid w:val="0081595E"/>
    <w:rsid w:val="0082136F"/>
    <w:rsid w:val="00825DD0"/>
    <w:rsid w:val="0083228C"/>
    <w:rsid w:val="008400C9"/>
    <w:rsid w:val="008417BA"/>
    <w:rsid w:val="00850EDB"/>
    <w:rsid w:val="008533C6"/>
    <w:rsid w:val="0085406E"/>
    <w:rsid w:val="00855A27"/>
    <w:rsid w:val="00856910"/>
    <w:rsid w:val="00860E5F"/>
    <w:rsid w:val="00861B5E"/>
    <w:rsid w:val="00864316"/>
    <w:rsid w:val="00886428"/>
    <w:rsid w:val="00897E7F"/>
    <w:rsid w:val="008A0052"/>
    <w:rsid w:val="008A28B6"/>
    <w:rsid w:val="008A3DCD"/>
    <w:rsid w:val="008B369C"/>
    <w:rsid w:val="008C2F19"/>
    <w:rsid w:val="008C6045"/>
    <w:rsid w:val="008D0718"/>
    <w:rsid w:val="008D44DF"/>
    <w:rsid w:val="008E31B7"/>
    <w:rsid w:val="00903767"/>
    <w:rsid w:val="009117B7"/>
    <w:rsid w:val="00934457"/>
    <w:rsid w:val="00936F23"/>
    <w:rsid w:val="009455FD"/>
    <w:rsid w:val="0094581F"/>
    <w:rsid w:val="00945CDE"/>
    <w:rsid w:val="00947BFB"/>
    <w:rsid w:val="00951743"/>
    <w:rsid w:val="00951CD8"/>
    <w:rsid w:val="00962501"/>
    <w:rsid w:val="0096270A"/>
    <w:rsid w:val="00963AA5"/>
    <w:rsid w:val="00971698"/>
    <w:rsid w:val="00973E64"/>
    <w:rsid w:val="009750D8"/>
    <w:rsid w:val="009968D4"/>
    <w:rsid w:val="009A0476"/>
    <w:rsid w:val="009A2D37"/>
    <w:rsid w:val="009A5A64"/>
    <w:rsid w:val="009B2713"/>
    <w:rsid w:val="009B3D4F"/>
    <w:rsid w:val="009B4292"/>
    <w:rsid w:val="009B6706"/>
    <w:rsid w:val="009B7B84"/>
    <w:rsid w:val="009C09B5"/>
    <w:rsid w:val="009D547F"/>
    <w:rsid w:val="009D76E4"/>
    <w:rsid w:val="009E2C65"/>
    <w:rsid w:val="009E7BC2"/>
    <w:rsid w:val="00A01518"/>
    <w:rsid w:val="00A07F8C"/>
    <w:rsid w:val="00A13049"/>
    <w:rsid w:val="00A246FE"/>
    <w:rsid w:val="00A26449"/>
    <w:rsid w:val="00A3519B"/>
    <w:rsid w:val="00A436A1"/>
    <w:rsid w:val="00A516E7"/>
    <w:rsid w:val="00A562C0"/>
    <w:rsid w:val="00A563A9"/>
    <w:rsid w:val="00A56402"/>
    <w:rsid w:val="00A61607"/>
    <w:rsid w:val="00A644BC"/>
    <w:rsid w:val="00A6612E"/>
    <w:rsid w:val="00A6667C"/>
    <w:rsid w:val="00A72632"/>
    <w:rsid w:val="00A73ECD"/>
    <w:rsid w:val="00A75102"/>
    <w:rsid w:val="00A77C6C"/>
    <w:rsid w:val="00A81501"/>
    <w:rsid w:val="00A81E23"/>
    <w:rsid w:val="00A85DB5"/>
    <w:rsid w:val="00A91377"/>
    <w:rsid w:val="00A913D2"/>
    <w:rsid w:val="00AA0126"/>
    <w:rsid w:val="00AA20EB"/>
    <w:rsid w:val="00AA4BC8"/>
    <w:rsid w:val="00AB3E65"/>
    <w:rsid w:val="00AC27A5"/>
    <w:rsid w:val="00AD622E"/>
    <w:rsid w:val="00AD7CF6"/>
    <w:rsid w:val="00AE0265"/>
    <w:rsid w:val="00AE15C7"/>
    <w:rsid w:val="00AE2586"/>
    <w:rsid w:val="00AE3F69"/>
    <w:rsid w:val="00AE58C7"/>
    <w:rsid w:val="00AE5E0A"/>
    <w:rsid w:val="00AE6163"/>
    <w:rsid w:val="00AF0E99"/>
    <w:rsid w:val="00B0736E"/>
    <w:rsid w:val="00B07F4C"/>
    <w:rsid w:val="00B12DED"/>
    <w:rsid w:val="00B14A07"/>
    <w:rsid w:val="00B371CA"/>
    <w:rsid w:val="00B40FB5"/>
    <w:rsid w:val="00B41FA2"/>
    <w:rsid w:val="00B42D20"/>
    <w:rsid w:val="00B4457E"/>
    <w:rsid w:val="00B45AAE"/>
    <w:rsid w:val="00B52369"/>
    <w:rsid w:val="00B524E2"/>
    <w:rsid w:val="00B53D59"/>
    <w:rsid w:val="00B553E5"/>
    <w:rsid w:val="00B57763"/>
    <w:rsid w:val="00B62C8D"/>
    <w:rsid w:val="00B6460E"/>
    <w:rsid w:val="00B705D3"/>
    <w:rsid w:val="00B70B3B"/>
    <w:rsid w:val="00B9031C"/>
    <w:rsid w:val="00B9233F"/>
    <w:rsid w:val="00B94EFC"/>
    <w:rsid w:val="00B950B1"/>
    <w:rsid w:val="00BA52B5"/>
    <w:rsid w:val="00BB4F2A"/>
    <w:rsid w:val="00BC07F4"/>
    <w:rsid w:val="00BD7F56"/>
    <w:rsid w:val="00BE2F05"/>
    <w:rsid w:val="00BE34F2"/>
    <w:rsid w:val="00BE4921"/>
    <w:rsid w:val="00BF3685"/>
    <w:rsid w:val="00C02056"/>
    <w:rsid w:val="00C05E1A"/>
    <w:rsid w:val="00C10011"/>
    <w:rsid w:val="00C11C14"/>
    <w:rsid w:val="00C120BF"/>
    <w:rsid w:val="00C13595"/>
    <w:rsid w:val="00C21B01"/>
    <w:rsid w:val="00C27B1D"/>
    <w:rsid w:val="00C316C7"/>
    <w:rsid w:val="00C31E46"/>
    <w:rsid w:val="00C3606F"/>
    <w:rsid w:val="00C4661E"/>
    <w:rsid w:val="00C503DB"/>
    <w:rsid w:val="00C50A81"/>
    <w:rsid w:val="00C5711A"/>
    <w:rsid w:val="00C61F78"/>
    <w:rsid w:val="00C6336E"/>
    <w:rsid w:val="00C70DB4"/>
    <w:rsid w:val="00C724D2"/>
    <w:rsid w:val="00C7570C"/>
    <w:rsid w:val="00C759C9"/>
    <w:rsid w:val="00C91C60"/>
    <w:rsid w:val="00C9585B"/>
    <w:rsid w:val="00C95A1E"/>
    <w:rsid w:val="00CB1411"/>
    <w:rsid w:val="00CB1F5D"/>
    <w:rsid w:val="00CB377E"/>
    <w:rsid w:val="00CB4878"/>
    <w:rsid w:val="00CC2ADC"/>
    <w:rsid w:val="00CC6771"/>
    <w:rsid w:val="00CE102D"/>
    <w:rsid w:val="00CE33EA"/>
    <w:rsid w:val="00CE64A0"/>
    <w:rsid w:val="00CE6EE2"/>
    <w:rsid w:val="00CF5524"/>
    <w:rsid w:val="00D0665D"/>
    <w:rsid w:val="00D11984"/>
    <w:rsid w:val="00D138A2"/>
    <w:rsid w:val="00D15BE9"/>
    <w:rsid w:val="00D23EFB"/>
    <w:rsid w:val="00D30184"/>
    <w:rsid w:val="00D31212"/>
    <w:rsid w:val="00D33C26"/>
    <w:rsid w:val="00D40BD3"/>
    <w:rsid w:val="00D42329"/>
    <w:rsid w:val="00D5029F"/>
    <w:rsid w:val="00D50A94"/>
    <w:rsid w:val="00D72423"/>
    <w:rsid w:val="00D848A8"/>
    <w:rsid w:val="00D858F5"/>
    <w:rsid w:val="00DA4533"/>
    <w:rsid w:val="00DA7088"/>
    <w:rsid w:val="00DB547C"/>
    <w:rsid w:val="00DB77CF"/>
    <w:rsid w:val="00DC2145"/>
    <w:rsid w:val="00DC4E6F"/>
    <w:rsid w:val="00DD1085"/>
    <w:rsid w:val="00DF2C63"/>
    <w:rsid w:val="00DF5425"/>
    <w:rsid w:val="00DF6DF3"/>
    <w:rsid w:val="00E067A1"/>
    <w:rsid w:val="00E07260"/>
    <w:rsid w:val="00E17F29"/>
    <w:rsid w:val="00E20D73"/>
    <w:rsid w:val="00E21FFB"/>
    <w:rsid w:val="00E2763B"/>
    <w:rsid w:val="00E379E9"/>
    <w:rsid w:val="00E43128"/>
    <w:rsid w:val="00E44671"/>
    <w:rsid w:val="00E51E6A"/>
    <w:rsid w:val="00E5296D"/>
    <w:rsid w:val="00E60910"/>
    <w:rsid w:val="00E626D1"/>
    <w:rsid w:val="00E767DC"/>
    <w:rsid w:val="00E82C2E"/>
    <w:rsid w:val="00E84E27"/>
    <w:rsid w:val="00E96C1A"/>
    <w:rsid w:val="00EA059A"/>
    <w:rsid w:val="00EA1205"/>
    <w:rsid w:val="00EA4308"/>
    <w:rsid w:val="00EB5CBD"/>
    <w:rsid w:val="00EB7F7D"/>
    <w:rsid w:val="00ED380E"/>
    <w:rsid w:val="00ED75FD"/>
    <w:rsid w:val="00EE1461"/>
    <w:rsid w:val="00EF0051"/>
    <w:rsid w:val="00EF2752"/>
    <w:rsid w:val="00F00FBB"/>
    <w:rsid w:val="00F0149F"/>
    <w:rsid w:val="00F0695F"/>
    <w:rsid w:val="00F125F1"/>
    <w:rsid w:val="00F14B96"/>
    <w:rsid w:val="00F160AF"/>
    <w:rsid w:val="00F23248"/>
    <w:rsid w:val="00F327E2"/>
    <w:rsid w:val="00F41045"/>
    <w:rsid w:val="00F45042"/>
    <w:rsid w:val="00F47F17"/>
    <w:rsid w:val="00F524D3"/>
    <w:rsid w:val="00F616B9"/>
    <w:rsid w:val="00F6647B"/>
    <w:rsid w:val="00F703BF"/>
    <w:rsid w:val="00F715A7"/>
    <w:rsid w:val="00F75F41"/>
    <w:rsid w:val="00F84EF5"/>
    <w:rsid w:val="00F84F7A"/>
    <w:rsid w:val="00FA0571"/>
    <w:rsid w:val="00FA2C04"/>
    <w:rsid w:val="00FB2025"/>
    <w:rsid w:val="00FB7C8A"/>
    <w:rsid w:val="00FC304A"/>
    <w:rsid w:val="00FD3BC5"/>
    <w:rsid w:val="00FD4277"/>
    <w:rsid w:val="00FD436B"/>
    <w:rsid w:val="00FD5666"/>
    <w:rsid w:val="00FE0AD9"/>
    <w:rsid w:val="00FF23CA"/>
    <w:rsid w:val="00FF2437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B6C0"/>
  <w15:docId w15:val="{34A251CB-6593-44B4-99D2-FB6DE205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E6D"/>
  </w:style>
  <w:style w:type="paragraph" w:styleId="3">
    <w:name w:val="heading 3"/>
    <w:basedOn w:val="a"/>
    <w:link w:val="30"/>
    <w:uiPriority w:val="9"/>
    <w:qFormat/>
    <w:rsid w:val="00DB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07B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5640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547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6">
    <w:name w:val="Normal (Web)"/>
    <w:basedOn w:val="a"/>
    <w:uiPriority w:val="99"/>
    <w:semiHidden/>
    <w:unhideWhenUsed/>
    <w:rsid w:val="00DB5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DB54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E231C-2EF1-4A39-A9BA-865D78DA3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  <vt:variant>
        <vt:lpstr>Назва</vt:lpstr>
      </vt:variant>
      <vt:variant>
        <vt:i4>1</vt:i4>
      </vt:variant>
    </vt:vector>
  </HeadingPairs>
  <TitlesOfParts>
    <vt:vector size="7" baseType="lpstr">
      <vt:lpstr/>
      <vt:lpstr>        Про затвердження переліку актів виконаних робіт та актів здачі-прийняття робіт (</vt:lpstr>
      <vt:lpstr>        </vt:lpstr>
      <vt:lpstr>        Відповідно до Закону України «Про місцеве самоврядування в Україні», Закону Укра</vt:lpstr>
      <vt:lpstr>        </vt:lpstr>
      <vt:lpstr>        Затвердити перелік актів виконаних робіт та актів здачі-прийняття робіт (послуг)</vt:lpstr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44</cp:revision>
  <cp:lastPrinted>2026-02-02T09:21:00Z</cp:lastPrinted>
  <dcterms:created xsi:type="dcterms:W3CDTF">2025-09-25T12:14:00Z</dcterms:created>
  <dcterms:modified xsi:type="dcterms:W3CDTF">2026-02-02T09:41:00Z</dcterms:modified>
</cp:coreProperties>
</file>